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F8" w:rsidRDefault="00C35CF8"/>
    <w:p w:rsidR="00C35CF8" w:rsidRDefault="005F3ACB">
      <w:pPr>
        <w:pStyle w:val="stbilgi"/>
        <w:jc w:val="center"/>
        <w:rPr>
          <w:lang w:val="tr-TR"/>
        </w:rPr>
      </w:pPr>
      <w:r>
        <w:rPr>
          <w:lang w:val="tr-TR"/>
        </w:rPr>
        <w:t xml:space="preserve">2023-2024 EĞİTİM-ÖĞRETİM </w:t>
      </w:r>
      <w:proofErr w:type="gramStart"/>
      <w:r>
        <w:rPr>
          <w:lang w:val="tr-TR"/>
        </w:rPr>
        <w:t>YILI …</w:t>
      </w:r>
      <w:proofErr w:type="gramEnd"/>
      <w:r>
        <w:rPr>
          <w:lang w:val="tr-TR"/>
        </w:rPr>
        <w:t xml:space="preserve">  İLKOKULU 2. </w:t>
      </w:r>
      <w:proofErr w:type="gramStart"/>
      <w:r>
        <w:rPr>
          <w:lang w:val="tr-TR"/>
        </w:rPr>
        <w:t>SINIF  İNGİLİZCE</w:t>
      </w:r>
      <w:proofErr w:type="gramEnd"/>
      <w:r>
        <w:rPr>
          <w:lang w:val="tr-TR"/>
        </w:rPr>
        <w:t xml:space="preserve"> DERSİ ÜNİTELENDİRİLMİŞ YILLIK PLANI</w:t>
      </w:r>
    </w:p>
    <w:p w:rsidR="00C35CF8" w:rsidRDefault="00C35CF8"/>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C35CF8">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C35CF8" w:rsidRDefault="005F3ACB">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Words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E2.1.L1. Students will be able to identify words that are common to both Turkish and English.   </w:t>
            </w:r>
            <w:proofErr w:type="gramStart"/>
            <w:r>
              <w:rPr>
                <w:rFonts w:ascii="Calibri" w:hAnsi="Calibri" w:cs="Calibri"/>
                <w:b/>
                <w:bCs/>
                <w:color w:val="000000"/>
                <w:sz w:val="13"/>
                <w:szCs w:val="13"/>
                <w:lang w:val="en-US"/>
              </w:rPr>
              <w:t>Speaking  E2.1.S1</w:t>
            </w:r>
            <w:proofErr w:type="gramEnd"/>
            <w:r>
              <w:rPr>
                <w:rFonts w:ascii="Calibri" w:hAnsi="Calibri" w:cs="Calibri"/>
                <w:b/>
                <w:bCs/>
                <w:color w:val="000000"/>
                <w:sz w:val="13"/>
                <w:szCs w:val="13"/>
                <w:lang w:val="en-US"/>
              </w:rPr>
              <w:t>. Students will be able to use the correct word to identify certain objects, people or animals.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Telling people what we know This’s/That’s a/an ... ... ambulance/balloon/cake, etc.  ambulance (artist/aspirin) balloon cake (café/camp) doctor (dance) electrics (e-mail) football (film) gorilla (garage) hotel Internet judo kangaroo (kilo) lemon (laptop) microphone (market) note orchestra (office) picnic (passport/plastic) quiz radio (restaurant) sport (stop/stadium) television (train) university vanilla (video) wagon yoghurt zebra</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Words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E2.1.L1. Students will be able to identify words that are common to both Turkish and English.   </w:t>
            </w:r>
            <w:proofErr w:type="gramStart"/>
            <w:r>
              <w:rPr>
                <w:rFonts w:ascii="Calibri" w:hAnsi="Calibri" w:cs="Calibri"/>
                <w:b/>
                <w:bCs/>
                <w:color w:val="000000"/>
                <w:sz w:val="13"/>
                <w:szCs w:val="13"/>
                <w:lang w:val="en-US"/>
              </w:rPr>
              <w:t>Speaking  E2.1.S1</w:t>
            </w:r>
            <w:proofErr w:type="gramEnd"/>
            <w:r>
              <w:rPr>
                <w:rFonts w:ascii="Calibri" w:hAnsi="Calibri" w:cs="Calibri"/>
                <w:b/>
                <w:bCs/>
                <w:color w:val="000000"/>
                <w:sz w:val="13"/>
                <w:szCs w:val="13"/>
                <w:lang w:val="en-US"/>
              </w:rPr>
              <w:t>. Students will be able to use the correct word to identify certain objects, people or animals.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Telling people what we know This’s/That’s a/an ... ... ambulance/balloon/cake, etc.  ambulance (artist/aspirin) balloon cake (café/camp) doctor (dance) electrics (e-mail) football (film) gorilla (garage) hotel Internet judo kangaroo (kilo) lemon (laptop) microphone (market) note orchestra (office) picnic (passport/plastic) quiz radio (restaurant) sport (stop/stadium) television (train) university vanilla (video) wagon yoghurt zebra</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Words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E2.1.L1. Students will be able to identify words that are common to both Turkish and English.   </w:t>
            </w:r>
            <w:proofErr w:type="gramStart"/>
            <w:r>
              <w:rPr>
                <w:rFonts w:ascii="Calibri" w:hAnsi="Calibri" w:cs="Calibri"/>
                <w:b/>
                <w:bCs/>
                <w:color w:val="000000"/>
                <w:sz w:val="13"/>
                <w:szCs w:val="13"/>
                <w:lang w:val="en-US"/>
              </w:rPr>
              <w:t>Speaking  E2.1.S1</w:t>
            </w:r>
            <w:proofErr w:type="gramEnd"/>
            <w:r>
              <w:rPr>
                <w:rFonts w:ascii="Calibri" w:hAnsi="Calibri" w:cs="Calibri"/>
                <w:b/>
                <w:bCs/>
                <w:color w:val="000000"/>
                <w:sz w:val="13"/>
                <w:szCs w:val="13"/>
                <w:lang w:val="en-US"/>
              </w:rPr>
              <w:t>. Students will be able to use the correct word to identify certain objects, people or animals.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Telling people what we know This’s/That’s a/an ... ... ambulance/balloon/cake, etc.  ambulance (artist/aspirin) balloon cake (café/camp) doctor (dance) electrics (e-mail) football (film) gorilla (garage) hotel Internet judo kangaroo (kilo) lemon (laptop) microphone (market) note orchestra (office) picnic (passport/plastic) quiz radio (restaurant) sport (stop/stadium) television (train) university vanilla (video) wagon yoghurt zebra</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Words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E2.1.L1. Students will be able to identify words that are common to both Turkish and English.   </w:t>
            </w:r>
            <w:proofErr w:type="gramStart"/>
            <w:r>
              <w:rPr>
                <w:rFonts w:ascii="Calibri" w:hAnsi="Calibri" w:cs="Calibri"/>
                <w:b/>
                <w:bCs/>
                <w:color w:val="000000"/>
                <w:sz w:val="13"/>
                <w:szCs w:val="13"/>
                <w:lang w:val="en-US"/>
              </w:rPr>
              <w:t>Speaking  E2.1.S1</w:t>
            </w:r>
            <w:proofErr w:type="gramEnd"/>
            <w:r>
              <w:rPr>
                <w:rFonts w:ascii="Calibri" w:hAnsi="Calibri" w:cs="Calibri"/>
                <w:b/>
                <w:bCs/>
                <w:color w:val="000000"/>
                <w:sz w:val="13"/>
                <w:szCs w:val="13"/>
                <w:lang w:val="en-US"/>
              </w:rPr>
              <w:t>. Students will be able to use the correct word to identify certain objects, people or animals.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Telling people what we know This’s/That’s a/an ... ... ambulance/balloon/cake, etc.  ambulance (artist/aspirin) balloon cake (café/camp) doctor (dance) electrics (e-mail) football (film) gorilla (garage) hotel Internet judo kangaroo (kilo) lemon (laptop) microphone (market) note orchestra (office) picnic (passport/plastic) quiz radio (restaurant) sport (stop/stadium) television (train) university vanilla (video) wagon yoghurt zebra</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Friends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E2.2.L1. Students will be able to understand simple expressions about greeting and meeting someone. E2.2.L2. Students will be able to understand when someone introduces himself or herself.  Speaking E2.2.S1. Students will be able to use everyday expressions for greeting and meeting someone. E2.2.S2. Students will be able to ask questions to learn someone’s name. E2.2 S3. Students will be able to ask questions to find out how they are doing. E2.2.S4. Students will be able to introduce themselves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someone’s name What’s your name? —My name is John. —I’m John. —This is John. —John.  Greeting and meeting people Hi! Hello! Good morning! Good afternoon! Good night! Good bye! Bye! How are you? —I’m fine. You? —I’m okay, thank you. How are you? Great, thanks.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Friends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E2.2.L1. Students will be able to understand simple expressions about greeting and meeting someone. E2.2.L2. Students will be able to understand when someone introduces himself or herself.  Speaking E2.2.S1. Students will be able to use everyday expressions for greeting and meeting someone. E2.2.S2. Students will be able to ask questions to learn someone’s name. E2.2 S3. Students will be able to ask questions to find out how they are doing. E2.2.S4. Students will be able to introduce themselves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someone’s name What’s your name? —My name is John. —I’m John. —This is John. —John.  Greeting and meeting people Hi! Hello! Good morning! Good afternoon! Good night! Good bye! Bye! How are you? —I’m fine. You? —I’m okay, thank you. How are you? Great, thanks.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Friends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E2.2.L1. Students will be able to understand simple expressions about greeting and meeting someone. E2.2.L2. Students will be able to understand when someone introduces himself or herself.  Speaking E2.2.S1. Students will be able to use everyday expressions for greeting and meeting someone. E2.2.S2. Students will be able to ask questions to learn someone’s name. E2.2 S3. Students will be able to ask questions to find out how they are doing. E2.2.S4. Students will be able to introduce themselves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someone’s name What’s your name? —My name is John. —I’m John. —This is John. —John.  Greeting and meeting people Hi! Hello! Good morning! Good afternoon! Good night! Good bye! Bye! How are you? —I’m fine. You? —I’m okay, thank you. How are you? Great, thanks.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Friends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E2.2.L1. Students will be able to understand simple expressions about greeting and meeting someone. E2.2.L2. Students will be able to understand when someone introduces himself or herself.  Speaking E2.2.S1. Students will be able to use everyday expressions for greeting and meeting someone. E2.2.S2. Students will be able to ask questions to learn someone’s name. E2.2 S3. Students will be able to ask questions to find out how they are doing. E2.2.S4. Students will be able to introduce themselves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someone’s name What’s your name? —My name is John. —I’m John. —This is John. —John.  Greeting and meeting people Hi! Hello! Good morning! Good afternoon! Good night! Good bye! Bye! How are you? —I’m fine. You? —I’m okay, thank you. How are you? Great, thanks.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9.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Classroom</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E2.3.L1. Students will be able to understand instructions and follow short, simple directions.  Speaking E2.3.S1. Students will be able to tell others how to do things in the classroom. E2.3.S2. Students will be able to ask for clarification by asking the speaker to repeat what has been said. E2.3.S3. Students will be able to express and respond to thanks.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and responding to thanks Thank you. Thanks. You are welcome.  Giving and responding to simple instructions Open/Close the window/the door. Sit down. Stand up. Color the picture. Cut the paper. Draw a balloon. Paint the ball.  Asking for clarification Excuse me? I’m sorry. Excuse me. Say that again, please.  Giving simple directions Turn ... ... left. ... </w:t>
            </w:r>
            <w:proofErr w:type="gramStart"/>
            <w:r>
              <w:rPr>
                <w:rFonts w:ascii="Calibri" w:hAnsi="Calibri" w:cs="Calibri"/>
                <w:color w:val="000000"/>
                <w:sz w:val="13"/>
                <w:szCs w:val="13"/>
                <w:lang w:val="en-US"/>
              </w:rPr>
              <w:t>right</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10.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Classroom</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E2.3.L1. Students will be able to understand instructions and follow short, simple directions.  Speaking E2.3.S1. Students will be able to tell others how to do things in the classroom. E2.3.S2. Students will be able to ask for clarification by asking the speaker to repeat what has been said. E2.3.S3. Students will be able to express and respond to thanks.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and responding to thanks Thank you. Thanks. You are welcome.  Giving and responding to simple instructions Open/Close the window/the door. Sit down. Stand up. Color the picture. Cut the paper. Draw a balloon. Paint the ball.  Asking for clarification Excuse me? I’m sorry. Excuse me. Say that again, please.  Giving simple directions Turn ... ... left. ... </w:t>
            </w:r>
            <w:proofErr w:type="gramStart"/>
            <w:r>
              <w:rPr>
                <w:rFonts w:ascii="Calibri" w:hAnsi="Calibri" w:cs="Calibri"/>
                <w:color w:val="000000"/>
                <w:sz w:val="13"/>
                <w:szCs w:val="13"/>
                <w:lang w:val="en-US"/>
              </w:rPr>
              <w:t>right</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Classroom</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Assignments • 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E2.3.L1. Students will be able to understand instructions and follow short, simple directions.  Speaking E2.3.S1. Students will be able to tell others how to do things in the classroom. E2.3.S2. Students will be able to ask for clarification by asking the speaker to repeat what has been said. E2.3.S3. Students will be able to express and respond to thanks.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and responding to thanks Thank you. Thanks. You are welcome.  Giving and responding to simple instructions Open/Close the window/the door. Sit down. Stand up. Color the picture. Cut the paper. Draw a balloon. Paint the ball.  Asking for clarification Excuse me? I’m sorry. Excuse me. Say that again, please.  Giving simple directions Turn ... ... left. ... </w:t>
            </w:r>
            <w:proofErr w:type="gramStart"/>
            <w:r>
              <w:rPr>
                <w:rFonts w:ascii="Calibri" w:hAnsi="Calibri" w:cs="Calibri"/>
                <w:color w:val="000000"/>
                <w:sz w:val="13"/>
                <w:szCs w:val="13"/>
                <w:lang w:val="en-US"/>
              </w:rPr>
              <w:t>right</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Numbers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Questions and An</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E2.4.L1. Students will be able to identify and understand the names of some classroom objects. E2.4.L2. Students will be able to recognize the numbers from 1 to 10. E2.4.L3. Students will be able identify quantities of things.  Speaking E2.4.S1. Students will be able to express the correct names of the classroom objects. E2.4.S2. Students will be able to count numbers from 1 to 10 E2.4.S3. Students will be able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 are there? —</w:t>
            </w:r>
            <w:proofErr w:type="gramStart"/>
            <w:r>
              <w:rPr>
                <w:rFonts w:ascii="Calibri" w:hAnsi="Calibri" w:cs="Calibri"/>
                <w:color w:val="000000"/>
                <w:sz w:val="13"/>
                <w:szCs w:val="13"/>
                <w:lang w:val="en-US"/>
              </w:rPr>
              <w:t>four</w:t>
            </w:r>
            <w:proofErr w:type="gramEnd"/>
            <w:r>
              <w:rPr>
                <w:rFonts w:ascii="Calibri" w:hAnsi="Calibri" w:cs="Calibri"/>
                <w:color w:val="000000"/>
                <w:sz w:val="13"/>
                <w:szCs w:val="13"/>
                <w:lang w:val="en-US"/>
              </w:rPr>
              <w:t xml:space="preserve"> (pencils). —</w:t>
            </w:r>
            <w:proofErr w:type="gramStart"/>
            <w:r>
              <w:rPr>
                <w:rFonts w:ascii="Calibri" w:hAnsi="Calibri" w:cs="Calibri"/>
                <w:color w:val="000000"/>
                <w:sz w:val="13"/>
                <w:szCs w:val="13"/>
                <w:lang w:val="en-US"/>
              </w:rPr>
              <w:t>five</w:t>
            </w:r>
            <w:proofErr w:type="gramEnd"/>
            <w:r>
              <w:rPr>
                <w:rFonts w:ascii="Calibri" w:hAnsi="Calibri" w:cs="Calibri"/>
                <w:color w:val="000000"/>
                <w:sz w:val="13"/>
                <w:szCs w:val="13"/>
                <w:lang w:val="en-US"/>
              </w:rPr>
              <w:t xml:space="preserve"> (schoolbags). —seven (books</w:t>
            </w:r>
            <w:proofErr w:type="gramStart"/>
            <w:r>
              <w:rPr>
                <w:rFonts w:ascii="Calibri" w:hAnsi="Calibri" w:cs="Calibri"/>
                <w:color w:val="000000"/>
                <w:sz w:val="13"/>
                <w:szCs w:val="13"/>
                <w:lang w:val="en-US"/>
              </w:rPr>
              <w:t>)  Making</w:t>
            </w:r>
            <w:proofErr w:type="gramEnd"/>
            <w:r>
              <w:rPr>
                <w:rFonts w:ascii="Calibri" w:hAnsi="Calibri" w:cs="Calibri"/>
                <w:color w:val="000000"/>
                <w:sz w:val="13"/>
                <w:szCs w:val="13"/>
                <w:lang w:val="en-US"/>
              </w:rPr>
              <w:t xml:space="preserve"> simple inquiries How old are you? —I am 7. —I am 7 years old.  Naming classroom objects board, -s book, -s crayon, -s desk, -s notebook, -s paper pen, -s pencil, -s schoolbag, -s scissors table, -</w:t>
            </w:r>
            <w:proofErr w:type="gramStart"/>
            <w:r>
              <w:rPr>
                <w:rFonts w:ascii="Calibri" w:hAnsi="Calibri" w:cs="Calibri"/>
                <w:color w:val="000000"/>
                <w:sz w:val="13"/>
                <w:szCs w:val="13"/>
                <w:lang w:val="en-US"/>
              </w:rPr>
              <w:t>s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10.</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14.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Numbers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Questions and An</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E2.4.L1. Students will be able to identify and understand the names of some classroom objects. E2.4.L2. Students will be able to recognize the numbers from 1 to 10. E2.4.L3. Students will be able identify quantities of things.  Speaking E2.4.S1. Students will be able to express the correct names of the classroom objects. E2.4.S2. Students will be able to count numbers from 1 to 10 E2.4.S3. Students will be able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 are there? —</w:t>
            </w:r>
            <w:proofErr w:type="gramStart"/>
            <w:r>
              <w:rPr>
                <w:rFonts w:ascii="Calibri" w:hAnsi="Calibri" w:cs="Calibri"/>
                <w:color w:val="000000"/>
                <w:sz w:val="13"/>
                <w:szCs w:val="13"/>
                <w:lang w:val="en-US"/>
              </w:rPr>
              <w:t>four</w:t>
            </w:r>
            <w:proofErr w:type="gramEnd"/>
            <w:r>
              <w:rPr>
                <w:rFonts w:ascii="Calibri" w:hAnsi="Calibri" w:cs="Calibri"/>
                <w:color w:val="000000"/>
                <w:sz w:val="13"/>
                <w:szCs w:val="13"/>
                <w:lang w:val="en-US"/>
              </w:rPr>
              <w:t xml:space="preserve"> (pencils). —</w:t>
            </w:r>
            <w:proofErr w:type="gramStart"/>
            <w:r>
              <w:rPr>
                <w:rFonts w:ascii="Calibri" w:hAnsi="Calibri" w:cs="Calibri"/>
                <w:color w:val="000000"/>
                <w:sz w:val="13"/>
                <w:szCs w:val="13"/>
                <w:lang w:val="en-US"/>
              </w:rPr>
              <w:t>five</w:t>
            </w:r>
            <w:proofErr w:type="gramEnd"/>
            <w:r>
              <w:rPr>
                <w:rFonts w:ascii="Calibri" w:hAnsi="Calibri" w:cs="Calibri"/>
                <w:color w:val="000000"/>
                <w:sz w:val="13"/>
                <w:szCs w:val="13"/>
                <w:lang w:val="en-US"/>
              </w:rPr>
              <w:t xml:space="preserve"> (schoolbags). —seven (books</w:t>
            </w:r>
            <w:proofErr w:type="gramStart"/>
            <w:r>
              <w:rPr>
                <w:rFonts w:ascii="Calibri" w:hAnsi="Calibri" w:cs="Calibri"/>
                <w:color w:val="000000"/>
                <w:sz w:val="13"/>
                <w:szCs w:val="13"/>
                <w:lang w:val="en-US"/>
              </w:rPr>
              <w:t>)  Making</w:t>
            </w:r>
            <w:proofErr w:type="gramEnd"/>
            <w:r>
              <w:rPr>
                <w:rFonts w:ascii="Calibri" w:hAnsi="Calibri" w:cs="Calibri"/>
                <w:color w:val="000000"/>
                <w:sz w:val="13"/>
                <w:szCs w:val="13"/>
                <w:lang w:val="en-US"/>
              </w:rPr>
              <w:t xml:space="preserve"> simple inquiries How old are you? —I am 7. —I am 7 years old.  Naming classroom objects board, -s book, -s crayon, -s desk, -s notebook, -s paper pen, -s pencil, -s schoolbag, -s scissors table, -</w:t>
            </w:r>
            <w:proofErr w:type="gramStart"/>
            <w:r>
              <w:rPr>
                <w:rFonts w:ascii="Calibri" w:hAnsi="Calibri" w:cs="Calibri"/>
                <w:color w:val="000000"/>
                <w:sz w:val="13"/>
                <w:szCs w:val="13"/>
                <w:lang w:val="en-US"/>
              </w:rPr>
              <w:t>s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10.</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15.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Numbers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Questions and An</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E2.4.L1. Students will be able to identify and understand the names of some classroom objects. E2.4.L2. Students will be able to recognize the numbers from 1 to 10. E2.4.L3. Students will be able identify quantities of things.  Speaking E2.4.S1. Students will be able to express the correct names of the classroom objects. E2.4.S2. Students will be able to count numbers from 1 to 10 E2.4.S3. Students will be able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 are there? —</w:t>
            </w:r>
            <w:proofErr w:type="gramStart"/>
            <w:r>
              <w:rPr>
                <w:rFonts w:ascii="Calibri" w:hAnsi="Calibri" w:cs="Calibri"/>
                <w:color w:val="000000"/>
                <w:sz w:val="13"/>
                <w:szCs w:val="13"/>
                <w:lang w:val="en-US"/>
              </w:rPr>
              <w:t>four</w:t>
            </w:r>
            <w:proofErr w:type="gramEnd"/>
            <w:r>
              <w:rPr>
                <w:rFonts w:ascii="Calibri" w:hAnsi="Calibri" w:cs="Calibri"/>
                <w:color w:val="000000"/>
                <w:sz w:val="13"/>
                <w:szCs w:val="13"/>
                <w:lang w:val="en-US"/>
              </w:rPr>
              <w:t xml:space="preserve"> (pencils). —</w:t>
            </w:r>
            <w:proofErr w:type="gramStart"/>
            <w:r>
              <w:rPr>
                <w:rFonts w:ascii="Calibri" w:hAnsi="Calibri" w:cs="Calibri"/>
                <w:color w:val="000000"/>
                <w:sz w:val="13"/>
                <w:szCs w:val="13"/>
                <w:lang w:val="en-US"/>
              </w:rPr>
              <w:t>five</w:t>
            </w:r>
            <w:proofErr w:type="gramEnd"/>
            <w:r>
              <w:rPr>
                <w:rFonts w:ascii="Calibri" w:hAnsi="Calibri" w:cs="Calibri"/>
                <w:color w:val="000000"/>
                <w:sz w:val="13"/>
                <w:szCs w:val="13"/>
                <w:lang w:val="en-US"/>
              </w:rPr>
              <w:t xml:space="preserve"> (schoolbags). —seven (books</w:t>
            </w:r>
            <w:proofErr w:type="gramStart"/>
            <w:r>
              <w:rPr>
                <w:rFonts w:ascii="Calibri" w:hAnsi="Calibri" w:cs="Calibri"/>
                <w:color w:val="000000"/>
                <w:sz w:val="13"/>
                <w:szCs w:val="13"/>
                <w:lang w:val="en-US"/>
              </w:rPr>
              <w:t>)  Making</w:t>
            </w:r>
            <w:proofErr w:type="gramEnd"/>
            <w:r>
              <w:rPr>
                <w:rFonts w:ascii="Calibri" w:hAnsi="Calibri" w:cs="Calibri"/>
                <w:color w:val="000000"/>
                <w:sz w:val="13"/>
                <w:szCs w:val="13"/>
                <w:lang w:val="en-US"/>
              </w:rPr>
              <w:t xml:space="preserve"> simple inquiries How old are you? —I am 7. —I am 7 years old.  Naming classroom objects board, -s book, -s crayon, -s desk, -s notebook, -s paper pen, -s pencil, -s schoolbag, -s scissors table, -</w:t>
            </w:r>
            <w:proofErr w:type="gramStart"/>
            <w:r>
              <w:rPr>
                <w:rFonts w:ascii="Calibri" w:hAnsi="Calibri" w:cs="Calibri"/>
                <w:color w:val="000000"/>
                <w:sz w:val="13"/>
                <w:szCs w:val="13"/>
                <w:lang w:val="en-US"/>
              </w:rPr>
              <w:t>s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10.</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Numbers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Questions and An</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E2.4.L1. Students will be able to identify and understand the names of some classroom objects. E2.4.L2. Students will be able to recognize the numbers from 1 to 10. E2.4.L3. Students will be able identify quantities of things.  Speaking E2.4.S1. Students will be able to express the correct names of the classroom objects. E2.4.S2. Students will be able to count numbers from 1 to 10 E2.4.S3. Students will be able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 are there? —</w:t>
            </w:r>
            <w:proofErr w:type="gramStart"/>
            <w:r>
              <w:rPr>
                <w:rFonts w:ascii="Calibri" w:hAnsi="Calibri" w:cs="Calibri"/>
                <w:color w:val="000000"/>
                <w:sz w:val="13"/>
                <w:szCs w:val="13"/>
                <w:lang w:val="en-US"/>
              </w:rPr>
              <w:t>four</w:t>
            </w:r>
            <w:proofErr w:type="gramEnd"/>
            <w:r>
              <w:rPr>
                <w:rFonts w:ascii="Calibri" w:hAnsi="Calibri" w:cs="Calibri"/>
                <w:color w:val="000000"/>
                <w:sz w:val="13"/>
                <w:szCs w:val="13"/>
                <w:lang w:val="en-US"/>
              </w:rPr>
              <w:t xml:space="preserve"> (pencils). —</w:t>
            </w:r>
            <w:proofErr w:type="gramStart"/>
            <w:r>
              <w:rPr>
                <w:rFonts w:ascii="Calibri" w:hAnsi="Calibri" w:cs="Calibri"/>
                <w:color w:val="000000"/>
                <w:sz w:val="13"/>
                <w:szCs w:val="13"/>
                <w:lang w:val="en-US"/>
              </w:rPr>
              <w:t>five</w:t>
            </w:r>
            <w:proofErr w:type="gramEnd"/>
            <w:r>
              <w:rPr>
                <w:rFonts w:ascii="Calibri" w:hAnsi="Calibri" w:cs="Calibri"/>
                <w:color w:val="000000"/>
                <w:sz w:val="13"/>
                <w:szCs w:val="13"/>
                <w:lang w:val="en-US"/>
              </w:rPr>
              <w:t xml:space="preserve"> (schoolbags). —seven (books</w:t>
            </w:r>
            <w:proofErr w:type="gramStart"/>
            <w:r>
              <w:rPr>
                <w:rFonts w:ascii="Calibri" w:hAnsi="Calibri" w:cs="Calibri"/>
                <w:color w:val="000000"/>
                <w:sz w:val="13"/>
                <w:szCs w:val="13"/>
                <w:lang w:val="en-US"/>
              </w:rPr>
              <w:t>)  Making</w:t>
            </w:r>
            <w:proofErr w:type="gramEnd"/>
            <w:r>
              <w:rPr>
                <w:rFonts w:ascii="Calibri" w:hAnsi="Calibri" w:cs="Calibri"/>
                <w:color w:val="000000"/>
                <w:sz w:val="13"/>
                <w:szCs w:val="13"/>
                <w:lang w:val="en-US"/>
              </w:rPr>
              <w:t xml:space="preserve"> simple inquiries How old are you? —I am 7. —I am 7 years old.  Naming classroom objects board, -s book, -s crayon, -s desk, -s notebook, -s paper pen, -s pencil, -s schoolbag, -s scissors table, -</w:t>
            </w:r>
            <w:proofErr w:type="gramStart"/>
            <w:r>
              <w:rPr>
                <w:rFonts w:ascii="Calibri" w:hAnsi="Calibri" w:cs="Calibri"/>
                <w:color w:val="000000"/>
                <w:sz w:val="13"/>
                <w:szCs w:val="13"/>
                <w:lang w:val="en-US"/>
              </w:rPr>
              <w:t>s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10.</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Colors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E2.5.L1. Students will be able to identify colors of things.  Speaking E2.5.S1. Students will be able to name the colors of things. E2.5.S2. Students will be able to talk about the colors they like. E2.5.S3. Students will be able to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I like red and blue. I don’t like brown.  Making simple inquiries What color is it? —Green. —It’s red.  Naming colors black blue brown green orange pink purple red white </w:t>
            </w:r>
            <w:proofErr w:type="gramStart"/>
            <w:r>
              <w:rPr>
                <w:rFonts w:ascii="Calibri" w:hAnsi="Calibri" w:cs="Calibri"/>
                <w:color w:val="000000"/>
                <w:sz w:val="13"/>
                <w:szCs w:val="13"/>
                <w:lang w:val="en-US"/>
              </w:rPr>
              <w:t>yellow  Expressing</w:t>
            </w:r>
            <w:proofErr w:type="gramEnd"/>
            <w:r>
              <w:rPr>
                <w:rFonts w:ascii="Calibri" w:hAnsi="Calibri" w:cs="Calibri"/>
                <w:color w:val="000000"/>
                <w:sz w:val="13"/>
                <w:szCs w:val="13"/>
                <w:lang w:val="en-US"/>
              </w:rPr>
              <w:t xml:space="preserve"> quantity How many red crayons are there? —Three. —Three crayons.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18.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Colors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E2.5.L1. Students will be able to identify colors of things.  Speaking E2.5.S1. Students will be able to name the colors of things. E2.5.S2. Students will be able to talk about the colors they like. E2.5.S3. Students will be able to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I like red and blue. I don’t like brown.  Making simple inquiries What color is it? —Green. —It’s red.  Naming colors black blue brown green orange pink purple red white </w:t>
            </w:r>
            <w:proofErr w:type="gramStart"/>
            <w:r>
              <w:rPr>
                <w:rFonts w:ascii="Calibri" w:hAnsi="Calibri" w:cs="Calibri"/>
                <w:color w:val="000000"/>
                <w:sz w:val="13"/>
                <w:szCs w:val="13"/>
                <w:lang w:val="en-US"/>
              </w:rPr>
              <w:t>yellow  Expressing</w:t>
            </w:r>
            <w:proofErr w:type="gramEnd"/>
            <w:r>
              <w:rPr>
                <w:rFonts w:ascii="Calibri" w:hAnsi="Calibri" w:cs="Calibri"/>
                <w:color w:val="000000"/>
                <w:sz w:val="13"/>
                <w:szCs w:val="13"/>
                <w:lang w:val="en-US"/>
              </w:rPr>
              <w:t xml:space="preserve"> quantity How many red crayons are there? —Three. —Three crayons.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Colors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Picture Dictionaries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E2.5.L1. Students will be able to identify colors of things.  Speaking E2.5.S1. Students will be able to name the colors of things. E2.5.S2. Students will be able to talk about the colors they like. E2.5.S3. Students will be able to express quantities of things.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I like red and blue. I don’t like brown.  Making simple inquiries What color is it? —Green. —It’s red.  Naming colors black blue brown green orange pink purple red white </w:t>
            </w:r>
            <w:proofErr w:type="gramStart"/>
            <w:r>
              <w:rPr>
                <w:rFonts w:ascii="Calibri" w:hAnsi="Calibri" w:cs="Calibri"/>
                <w:color w:val="000000"/>
                <w:sz w:val="13"/>
                <w:szCs w:val="13"/>
                <w:lang w:val="en-US"/>
              </w:rPr>
              <w:t>yellow  Expressing</w:t>
            </w:r>
            <w:proofErr w:type="gramEnd"/>
            <w:r>
              <w:rPr>
                <w:rFonts w:ascii="Calibri" w:hAnsi="Calibri" w:cs="Calibri"/>
                <w:color w:val="000000"/>
                <w:sz w:val="13"/>
                <w:szCs w:val="13"/>
                <w:lang w:val="en-US"/>
              </w:rPr>
              <w:t xml:space="preserve"> quantity How many red crayons are there? —Three. —Three crayons.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20.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0296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0296A" w:rsidRDefault="00C0296A">
            <w:pPr>
              <w:autoSpaceDE w:val="0"/>
              <w:autoSpaceDN w:val="0"/>
              <w:adjustRightInd w:val="0"/>
              <w:ind w:left="113" w:right="113"/>
              <w:jc w:val="center"/>
              <w:rPr>
                <w:rFonts w:ascii="Calibri" w:hAnsi="Calibri" w:cs="Calibri"/>
                <w:b/>
                <w:bCs/>
                <w:color w:val="000000"/>
                <w:sz w:val="13"/>
                <w:szCs w:val="13"/>
                <w:lang w:val="en-US"/>
              </w:rPr>
            </w:pPr>
            <w:bookmarkStart w:id="0" w:name="_GoBack" w:colFirst="1" w:colLast="5"/>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C0296A" w:rsidRDefault="00C0296A">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0296A" w:rsidRDefault="00C0296A" w:rsidP="00AC5BB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0296A" w:rsidRDefault="00C0296A" w:rsidP="00AC5BB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0296A" w:rsidRDefault="00C0296A" w:rsidP="00AC5BB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0296A" w:rsidRDefault="00C0296A" w:rsidP="00AC5BB7">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0296A" w:rsidRDefault="00C0296A" w:rsidP="00AC5BB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0296A" w:rsidRDefault="00C0296A">
            <w:pPr>
              <w:autoSpaceDE w:val="0"/>
              <w:autoSpaceDN w:val="0"/>
              <w:adjustRightInd w:val="0"/>
              <w:jc w:val="center"/>
              <w:rPr>
                <w:rFonts w:ascii="Calibri" w:hAnsi="Calibri" w:cs="Calibri"/>
                <w:color w:val="000000"/>
                <w:sz w:val="13"/>
                <w:szCs w:val="13"/>
                <w:lang w:val="en-US"/>
              </w:rPr>
            </w:pPr>
          </w:p>
        </w:tc>
      </w:tr>
      <w:bookmarkEnd w:id="0"/>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23.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24.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25.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26.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27.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At the Playground</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Matching Making Puppets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E2.6.L1. Students will be able to understand short, simple suggestions.  Speaking E2.6.S1. Students will be able to make suggestions in a simple way. E2.6.S2. Students will be able to ask and answer simple questions.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Do you dance? —Yes! —Yes, I do. —No! —No, I don’t.  Making simple suggestions Let’s ... ... dance. ... jump/skip (rope). ... </w:t>
            </w:r>
            <w:proofErr w:type="gramStart"/>
            <w:r>
              <w:rPr>
                <w:rFonts w:ascii="Calibri" w:hAnsi="Calibri" w:cs="Calibri"/>
                <w:color w:val="000000"/>
                <w:sz w:val="13"/>
                <w:szCs w:val="13"/>
                <w:lang w:val="en-US"/>
              </w:rPr>
              <w:t>play</w:t>
            </w:r>
            <w:proofErr w:type="gramEnd"/>
            <w:r>
              <w:rPr>
                <w:rFonts w:ascii="Calibri" w:hAnsi="Calibri" w:cs="Calibri"/>
                <w:color w:val="000000"/>
                <w:sz w:val="13"/>
                <w:szCs w:val="13"/>
                <w:lang w:val="en-US"/>
              </w:rPr>
              <w:t xml:space="preserve">      chess      football/basketball … hide and seek ... run. ... </w:t>
            </w:r>
            <w:proofErr w:type="gramStart"/>
            <w:r>
              <w:rPr>
                <w:rFonts w:ascii="Calibri" w:hAnsi="Calibri" w:cs="Calibri"/>
                <w:color w:val="000000"/>
                <w:sz w:val="13"/>
                <w:szCs w:val="13"/>
                <w:lang w:val="en-US"/>
              </w:rPr>
              <w:t>sing</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slide</w:t>
            </w:r>
            <w:proofErr w:type="gramEnd"/>
            <w:r>
              <w:rPr>
                <w:rFonts w:ascii="Calibri" w:hAnsi="Calibri" w:cs="Calibri"/>
                <w:color w:val="000000"/>
                <w:sz w:val="13"/>
                <w:szCs w:val="13"/>
                <w:lang w:val="en-US"/>
              </w:rPr>
              <w:t xml:space="preserve">. ... </w:t>
            </w:r>
            <w:proofErr w:type="gramStart"/>
            <w:r>
              <w:rPr>
                <w:rFonts w:ascii="Calibri" w:hAnsi="Calibri" w:cs="Calibri"/>
                <w:color w:val="000000"/>
                <w:sz w:val="13"/>
                <w:szCs w:val="13"/>
                <w:lang w:val="en-US"/>
              </w:rPr>
              <w:t>walk</w:t>
            </w:r>
            <w:proofErr w:type="gramEnd"/>
            <w:r>
              <w:rPr>
                <w:rFonts w:ascii="Calibri" w:hAnsi="Calibri" w:cs="Calibri"/>
                <w:color w:val="000000"/>
                <w:sz w:val="13"/>
                <w:szCs w:val="13"/>
                <w:lang w:val="en-US"/>
              </w:rPr>
              <w:t>.</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28.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Body Parts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Making Puppets Matching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E2.7.L1. Students will be able to understand the names of their body parts.  Speaking E2.7.S1. Students will be able to tell the names of their body parts. E2.7.S2. Students will be able to give short, simple and oral instructions.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What is this? —This is my finger. —It’s my hand. —This is my mouth. —It’s my nose.  Talking about possessions My/your </w:t>
            </w:r>
            <w:proofErr w:type="gramStart"/>
            <w:r>
              <w:rPr>
                <w:rFonts w:ascii="Calibri" w:hAnsi="Calibri" w:cs="Calibri"/>
                <w:color w:val="000000"/>
                <w:sz w:val="13"/>
                <w:szCs w:val="13"/>
                <w:lang w:val="en-US"/>
              </w:rPr>
              <w:t>finger  Telling</w:t>
            </w:r>
            <w:proofErr w:type="gramEnd"/>
            <w:r>
              <w:rPr>
                <w:rFonts w:ascii="Calibri" w:hAnsi="Calibri" w:cs="Calibri"/>
                <w:color w:val="000000"/>
                <w:sz w:val="13"/>
                <w:szCs w:val="13"/>
                <w:lang w:val="en-US"/>
              </w:rPr>
              <w:t xml:space="preserve"> someone what to do Open/close your eyes. Point to your head. Raise your hand(s). Show your knee (s). Touch your toes.  ear, -s eye, -s finger, -s hand, -s head, -s knee, -s mouth, -s nose,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Body Parts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Making Puppets Matching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E2.7.L1. Students will be able to understand the names of their body parts.  Speaking E2.7.S1. Students will be able to tell the names of their body parts. E2.7.S2. Students will be able to give short, simple and oral instructions.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What is this? —This is my finger. —It’s my hand. —This is my mouth. —It’s my nose.  Talking about possessions My/your </w:t>
            </w:r>
            <w:proofErr w:type="gramStart"/>
            <w:r>
              <w:rPr>
                <w:rFonts w:ascii="Calibri" w:hAnsi="Calibri" w:cs="Calibri"/>
                <w:color w:val="000000"/>
                <w:sz w:val="13"/>
                <w:szCs w:val="13"/>
                <w:lang w:val="en-US"/>
              </w:rPr>
              <w:t>finger  Telling</w:t>
            </w:r>
            <w:proofErr w:type="gramEnd"/>
            <w:r>
              <w:rPr>
                <w:rFonts w:ascii="Calibri" w:hAnsi="Calibri" w:cs="Calibri"/>
                <w:color w:val="000000"/>
                <w:sz w:val="13"/>
                <w:szCs w:val="13"/>
                <w:lang w:val="en-US"/>
              </w:rPr>
              <w:t xml:space="preserve"> someone what to do Open/close your eyes. Point to your head. Raise your hand(s). Show your knee (s). Touch your toes.  ear, -s eye, -s finger, -s hand, -s head, -s knee, -s mouth, -s nose,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30.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Body Parts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Videos  Tasks/Activities Arts and Crafts Chants and Songs Drama (Role Play, Simulation, Pantomime) Drawing and Coloring Games Labeling Making Puppets Matching Questions and Answers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E2.7.L1. Students will be able to understand the names of their body parts.  Speaking E2.7.S1. Students will be able to tell the names of their body parts. E2.7.S2. Students will be able to give short, simple and oral instructions.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What is this? —This is my finger. —It’s my hand. —This is my mouth. —It’s my nose.  Talking about possessions My/your </w:t>
            </w:r>
            <w:proofErr w:type="gramStart"/>
            <w:r>
              <w:rPr>
                <w:rFonts w:ascii="Calibri" w:hAnsi="Calibri" w:cs="Calibri"/>
                <w:color w:val="000000"/>
                <w:sz w:val="13"/>
                <w:szCs w:val="13"/>
                <w:lang w:val="en-US"/>
              </w:rPr>
              <w:t>finger  Telling</w:t>
            </w:r>
            <w:proofErr w:type="gramEnd"/>
            <w:r>
              <w:rPr>
                <w:rFonts w:ascii="Calibri" w:hAnsi="Calibri" w:cs="Calibri"/>
                <w:color w:val="000000"/>
                <w:sz w:val="13"/>
                <w:szCs w:val="13"/>
                <w:lang w:val="en-US"/>
              </w:rPr>
              <w:t xml:space="preserve"> someone what to do Open/close your eyes. Point to your head. Raise your hand(s). Show your knee (s). Touch your toes.  ear, -s eye, -s finger, -s hand, -s head, -s knee, -s mouth, -s nose,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32.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Pets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Fables / Illustrations Songs / Stories / Videos  Tasks/Activities Arts and Crafts Chants and Songs Drama (Role Play, Simulation, Pantomime) Drawing and Coloring Games / Labeling / Matching Making</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E2.8.L1. Students will be able to identify certain pet animals. E2.8.L2. Students will be able to follow short and simple oral instructions about the names and locations of pet animals.  Speaking E2.8.S1. Students will be able to say the names of certain pet animals. E2.8.S2. Students will be able to say where the animals are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Where is the cat? The cat is… Where are the birds? The birds are…  Talking about locations of things —The birds are ... ... in the tree. ... </w:t>
            </w:r>
            <w:proofErr w:type="gramStart"/>
            <w:r>
              <w:rPr>
                <w:rFonts w:ascii="Calibri" w:hAnsi="Calibri" w:cs="Calibri"/>
                <w:color w:val="000000"/>
                <w:sz w:val="13"/>
                <w:szCs w:val="13"/>
                <w:lang w:val="en-US"/>
              </w:rPr>
              <w:t>on</w:t>
            </w:r>
            <w:proofErr w:type="gramEnd"/>
            <w:r>
              <w:rPr>
                <w:rFonts w:ascii="Calibri" w:hAnsi="Calibri" w:cs="Calibri"/>
                <w:color w:val="000000"/>
                <w:sz w:val="13"/>
                <w:szCs w:val="13"/>
                <w:lang w:val="en-US"/>
              </w:rPr>
              <w:t xml:space="preserve"> the car. —The cat is …under the table.</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33.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Pets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Fables / Illustrations Songs / Stories / Videos  Tasks/Activities Arts and Crafts Chants and Songs Drama (Role Play, Simulation, Pantomime) Drawing and Coloring Games / Labeling / Matching Making</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E2.8.L1. Students will be able to identify certain pet animals. E2.8.L2. Students will be able to follow short and simple oral instructions about the names and locations of pet animals.  Speaking E2.8.S1. Students will be able to say the names of certain pet animals. E2.8.S2. Students will be able to say where the animals are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Where is the cat? The cat is… Where are the birds? The birds are…  Talking about locations of things —The birds are ... ... in the tree. ... </w:t>
            </w:r>
            <w:proofErr w:type="gramStart"/>
            <w:r>
              <w:rPr>
                <w:rFonts w:ascii="Calibri" w:hAnsi="Calibri" w:cs="Calibri"/>
                <w:color w:val="000000"/>
                <w:sz w:val="13"/>
                <w:szCs w:val="13"/>
                <w:lang w:val="en-US"/>
              </w:rPr>
              <w:t>on</w:t>
            </w:r>
            <w:proofErr w:type="gramEnd"/>
            <w:r>
              <w:rPr>
                <w:rFonts w:ascii="Calibri" w:hAnsi="Calibri" w:cs="Calibri"/>
                <w:color w:val="000000"/>
                <w:sz w:val="13"/>
                <w:szCs w:val="13"/>
                <w:lang w:val="en-US"/>
              </w:rPr>
              <w:t xml:space="preserve"> the car. —The cat is …under the table.</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Pets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Fables / Illustrations Songs / Stories / Videos  Tasks/Activities Arts and Crafts Chants and Songs Drama (Role Play, Simulation, Pantomime) Drawing and Coloring Games / Labeling / Matching Making</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E2.8.L1. Students will be able to identify certain pet animals. E2.8.L2. Students will be able to follow short and simple oral instructions about the names and locations of pet animals.  Speaking E2.8.S1. Students will be able to say the names of certain pet animals. E2.8.S2. Students will be able to say where the animals are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simple inquiries Where is the cat? The cat is… Where are the birds? The birds are…  Talking about locations of things —The birds are ... ... in the tree. ... </w:t>
            </w:r>
            <w:proofErr w:type="gramStart"/>
            <w:r>
              <w:rPr>
                <w:rFonts w:ascii="Calibri" w:hAnsi="Calibri" w:cs="Calibri"/>
                <w:color w:val="000000"/>
                <w:sz w:val="13"/>
                <w:szCs w:val="13"/>
                <w:lang w:val="en-US"/>
              </w:rPr>
              <w:t>on</w:t>
            </w:r>
            <w:proofErr w:type="gramEnd"/>
            <w:r>
              <w:rPr>
                <w:rFonts w:ascii="Calibri" w:hAnsi="Calibri" w:cs="Calibri"/>
                <w:color w:val="000000"/>
                <w:sz w:val="13"/>
                <w:szCs w:val="13"/>
                <w:lang w:val="en-US"/>
              </w:rPr>
              <w:t xml:space="preserve"> the car. —The cat is …under the table.</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35.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Fruit</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Coupons Fairy tales Illustrations Instructions Lists Menus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E2.9.L1. Students will be able to recognize the names of fruit.  Speaking E2.9.S1. Students will be able to talk about the fruit they like. E2.9.S2. Students will be able to tell others to do things with fruit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watermelon. —I don’t like grapefruit.  Giving and responding to simple instructions Touch the melon. Show the apples. —Sure. —Okay. —Of course.  Telling someone what to do Cut the peach. Give the banana. Eat the grapes. Color the lemons.  apple,-s banana, -s grapefruit, -s grape, -s melon, -s orange,-s peach,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lemon, -s watermelon,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Fruit</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Coupons Fairy tales Illustrations Instructions Lists Menus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E2.9.L1. Students will be able to recognize the names of fruit.  Speaking E2.9.S1. Students will be able to talk about the fruit they like. E2.9.S2. Students will be able to tell others to do things with fruit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watermelon. —I don’t like grapefruit.  Giving and responding to simple instructions Touch the melon. Show the apples. —Sure. —Okay. —Of course.  Telling someone what to do Cut the peach. Give the banana. Eat the grapes. Color the lemons.  apple,-s banana, -s grapefruit, -s grape, -s melon, -s orange,-s peach,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lemon, -s watermelon,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37.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Fruit</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Fairy tales Illustrations Instructions Lists Menus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E2.9.L1. Students will be able to recognize the names of fruit.  Speaking E2.9.S1. Students will be able to talk about the fruit they like. E2.9.S2. Students will be able to tell others to do things with fruit by pointing out them</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watermelon. —I don’t like grapefruit.  Giving and responding to simple instructions Touch the melon. Show the apples. —Sure. —Okay. —Of course.  Telling someone what to do Cut the peach. Give the banana. Eat the grapes. Color the lemons.  apple,-s banana, -s grapefruit, -s grape, -s melon, -s orange,-s peach,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lemon, -s watermelon,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Animals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rsidP="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 Captions Cartoons / Conversations Fables / Illustrations Poems / Posters Songs / Stories Tables / Videos  Tasks/Activities Arts and Crafts Chants and Songs </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E2.10.L1. Students will be able to recognize the names of certain animals. E2.10.L2. Students will be able to understand common expressions about abilities.  Speaking E2.10.S1. Students will be able to talk about the animals they like/dislike. E2.10.S2.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abilities I am a duck. I can swim. I am a horse. I can run. Monkeys can jump. Elephants can run. Fish can swim. Birds can fly.  Expressing likes and dislikes I like donkeys. I don’t like spiders.  Making simple inquiries Can you jump? —Yes, I can. —I can jump. Can birds fly? —Yes. —Yes. Birds can fly.  chicken, -s cow, -s donkey, -s duck, -s elephant, -s goat, -s horse, -s lion, -s monkey, -s snake, -s spider,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Animals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rsidP="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 Captions Cartoons / Conversations Fables / Illustrations Poems / Posters Songs / Stories Tables / Videos  Tasks/Activities Arts and Crafts Chants and Songs </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E2.10.L1. Students will be able to recognize the names of certain animals. E2.10.L2. Students will be able to understand common expressions about abilities.  Speaking E2.10.S1. Students will be able to talk about the animals they like/dislike. E2.10.S2.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abilities I am a duck. I can swim. I am a horse. I can run. Monkeys can jump. Elephants can run. Fish can swim. Birds can fly.  Expressing likes and dislikes I like donkeys. I don’t like spiders.  Making simple inquiries Can you jump? —Yes, I can. —I can jump. Can birds fly? —Yes. —Yes. Birds can fly.  chicken, -s cow, -s donkey, -s duck, -s elephant, -s goat, -s horse, -s lion, -s monkey, -s snake, -s spider,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35CF8">
            <w:pPr>
              <w:autoSpaceDE w:val="0"/>
              <w:autoSpaceDN w:val="0"/>
              <w:adjustRightInd w:val="0"/>
              <w:jc w:val="center"/>
              <w:rPr>
                <w:rFonts w:ascii="Calibri" w:hAnsi="Calibri" w:cs="Calibri"/>
                <w:color w:val="000000"/>
                <w:sz w:val="13"/>
                <w:szCs w:val="13"/>
                <w:lang w:val="en-US"/>
              </w:rPr>
            </w:pPr>
          </w:p>
        </w:tc>
      </w:tr>
      <w:tr w:rsidR="00C35CF8">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C35CF8" w:rsidRDefault="005F3AC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40. </w:t>
            </w:r>
            <w:proofErr w:type="spellStart"/>
            <w:r>
              <w:rPr>
                <w:rFonts w:ascii="Calibri" w:hAnsi="Calibri" w:cs="Calibri"/>
                <w:b/>
                <w:bCs/>
                <w:color w:val="000000"/>
                <w:sz w:val="13"/>
                <w:szCs w:val="13"/>
                <w:lang w:val="en-US"/>
              </w:rPr>
              <w:t>hafta</w:t>
            </w:r>
            <w:proofErr w:type="spellEnd"/>
          </w:p>
          <w:p w:rsidR="00C35CF8" w:rsidRDefault="005F3AC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Animals</w:t>
            </w:r>
          </w:p>
        </w:tc>
        <w:tc>
          <w:tcPr>
            <w:tcW w:w="1385" w:type="dxa"/>
            <w:tcBorders>
              <w:top w:val="single" w:sz="6" w:space="0" w:color="auto"/>
              <w:left w:val="single" w:sz="6" w:space="0" w:color="auto"/>
              <w:bottom w:val="single" w:sz="6" w:space="0" w:color="auto"/>
              <w:right w:val="single" w:sz="6" w:space="0" w:color="auto"/>
            </w:tcBorders>
            <w:vAlign w:val="center"/>
          </w:tcPr>
          <w:p w:rsidR="00C35CF8" w:rsidRDefault="005F3ACB" w:rsidP="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 Illustrations Poems / Posters Songs / Stories Tables / Videos  Tasks/Activities Arts and Crafts Chants and Songs Drama (Role Play, Simulation, Pantomime) </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E2.10.L1. Students will be able to recognize the names of certain animals. E2.10.L2. Students will be able to understand common expressions about abilities.  Speaking E2.10.S1. Students will be able to talk about the animals they like/dislike. E2.10.S2.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C35CF8" w:rsidRDefault="005F3AC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abilities I am a duck. I can swim. I am a horse. I can run. Monkeys can jump. Elephants can run. Fish can swim. Birds can fly.  Expressing likes and dislikes I like donkeys. I don’t like spiders.  Making simple inquiries Can you jump? —Yes, I can. —I can jump. Can birds fly? —Yes. —Yes. Birds can fly.  chicken, -s cow, -s donkey, -s duck, -s elephant, -s goat, -s horse, -s lion, -s monkey, -s snake, -s spider, -s</w:t>
            </w:r>
          </w:p>
        </w:tc>
        <w:tc>
          <w:tcPr>
            <w:tcW w:w="1802" w:type="dxa"/>
            <w:tcBorders>
              <w:top w:val="single" w:sz="6" w:space="0" w:color="auto"/>
              <w:left w:val="single" w:sz="6" w:space="0" w:color="auto"/>
              <w:bottom w:val="single" w:sz="6" w:space="0" w:color="auto"/>
              <w:right w:val="single" w:sz="6" w:space="0" w:color="auto"/>
            </w:tcBorders>
            <w:vAlign w:val="center"/>
          </w:tcPr>
          <w:p w:rsidR="00C35CF8" w:rsidRDefault="00C0296A">
            <w:pPr>
              <w:autoSpaceDE w:val="0"/>
              <w:autoSpaceDN w:val="0"/>
              <w:adjustRightInd w:val="0"/>
              <w:jc w:val="center"/>
              <w:rPr>
                <w:rFonts w:ascii="Calibri" w:hAnsi="Calibri" w:cs="Calibri"/>
                <w:color w:val="000000"/>
                <w:sz w:val="13"/>
                <w:szCs w:val="13"/>
                <w:lang w:val="tr-TR"/>
              </w:rPr>
            </w:pPr>
            <w:hyperlink r:id="rId5" w:history="1">
              <w:r w:rsidR="005F3ACB">
                <w:rPr>
                  <w:rStyle w:val="Kpr"/>
                  <w:rFonts w:ascii="Calibri" w:hAnsi="Calibri"/>
                  <w:color w:val="FFFFFF" w:themeColor="background1"/>
                  <w:sz w:val="13"/>
                  <w:szCs w:val="13"/>
                  <w:lang w:val="en-US"/>
                </w:rPr>
                <w:t>https://evraksepeti.com/</w:t>
              </w:r>
            </w:hyperlink>
            <w:r w:rsidR="005F3ACB">
              <w:rPr>
                <w:rFonts w:ascii="Calibri" w:hAnsi="Calibri"/>
                <w:color w:val="FFFFFF" w:themeColor="background1"/>
                <w:sz w:val="13"/>
                <w:szCs w:val="13"/>
                <w:lang w:val="tr-TR"/>
              </w:rPr>
              <w:t xml:space="preserve"> </w:t>
            </w:r>
          </w:p>
        </w:tc>
      </w:tr>
    </w:tbl>
    <w:p w:rsidR="005F3ACB" w:rsidRDefault="00C0296A" w:rsidP="005F3ACB">
      <w:pPr>
        <w:rPr>
          <w:rFonts w:ascii="Calibri" w:hAnsi="Calibri"/>
          <w:color w:val="FFFFFF" w:themeColor="background1"/>
          <w:lang w:val="tr-TR"/>
        </w:rPr>
      </w:pPr>
      <w:hyperlink r:id="rId6" w:history="1">
        <w:r w:rsidR="005F3ACB">
          <w:rPr>
            <w:rStyle w:val="Kpr"/>
            <w:rFonts w:hint="eastAsia"/>
            <w:color w:val="FFFFFF" w:themeColor="background1"/>
            <w:lang w:eastAsia="zh-CN"/>
          </w:rPr>
          <w:t>https://www.ingilizceciyiz.com/</w:t>
        </w:r>
      </w:hyperlink>
      <w:r w:rsidR="005F3ACB">
        <w:rPr>
          <w:rFonts w:ascii="Calibri" w:hAnsi="Calibri"/>
          <w:color w:val="FFFFFF" w:themeColor="background1"/>
          <w:lang w:val="tr-TR" w:eastAsia="zh-CN"/>
        </w:rPr>
        <w:t xml:space="preserve"> </w:t>
      </w:r>
    </w:p>
    <w:p w:rsidR="005F3ACB" w:rsidRDefault="005F3ACB" w:rsidP="005F3ACB">
      <w:pPr>
        <w:rPr>
          <w:lang w:eastAsia="zh-CN"/>
        </w:rPr>
      </w:pPr>
    </w:p>
    <w:p w:rsidR="005F3ACB" w:rsidRDefault="005F3ACB" w:rsidP="005F3ACB">
      <w:pPr>
        <w:jc w:val="center"/>
        <w:rPr>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5F3ACB" w:rsidRDefault="005F3ACB" w:rsidP="005F3ACB">
      <w:pPr>
        <w:jc w:val="center"/>
        <w:rPr>
          <w:lang w:val="tr-TR"/>
        </w:rPr>
      </w:pPr>
    </w:p>
    <w:p w:rsidR="005F3ACB" w:rsidRDefault="005F3ACB" w:rsidP="005F3ACB">
      <w:pPr>
        <w:jc w:val="center"/>
        <w:rPr>
          <w:lang w:val="tr-TR"/>
        </w:rPr>
      </w:pPr>
    </w:p>
    <w:p w:rsidR="005F3ACB" w:rsidRDefault="00C0296A" w:rsidP="005F3ACB">
      <w:pPr>
        <w:jc w:val="center"/>
        <w:rPr>
          <w:lang w:val="tr-TR"/>
        </w:rPr>
      </w:pPr>
      <w:hyperlink r:id="rId7" w:history="1">
        <w:r w:rsidR="005F3ACB">
          <w:rPr>
            <w:rStyle w:val="Kpr"/>
            <w:rFonts w:hint="eastAsia"/>
            <w:color w:val="FFFFFF" w:themeColor="background1"/>
            <w:lang w:val="tr-TR" w:eastAsia="zh-CN"/>
          </w:rPr>
          <w:t>https://evraksepeti.com/</w:t>
        </w:r>
      </w:hyperlink>
      <w:r w:rsidR="005F3ACB">
        <w:rPr>
          <w:rFonts w:hint="eastAsia"/>
          <w:color w:val="FFFFFF" w:themeColor="background1"/>
          <w:lang w:val="tr-TR"/>
        </w:rPr>
        <w:t xml:space="preserve"> </w:t>
      </w:r>
    </w:p>
    <w:p w:rsidR="005F3ACB" w:rsidRDefault="005F3ACB" w:rsidP="005F3ACB">
      <w:pPr>
        <w:jc w:val="center"/>
        <w:rPr>
          <w:lang w:val="tr-TR"/>
        </w:rPr>
      </w:pPr>
      <w:r>
        <w:rPr>
          <w:rFonts w:hint="eastAsia"/>
          <w:lang w:val="tr-TR"/>
        </w:rPr>
        <w:t>UYGUNDUR.</w:t>
      </w:r>
    </w:p>
    <w:p w:rsidR="005F3ACB" w:rsidRDefault="005F3ACB" w:rsidP="005F3ACB">
      <w:pPr>
        <w:jc w:val="center"/>
        <w:rPr>
          <w:lang w:val="tr-TR"/>
        </w:rPr>
      </w:pPr>
      <w:proofErr w:type="gramStart"/>
      <w:r>
        <w:rPr>
          <w:rFonts w:hint="eastAsia"/>
          <w:lang w:val="tr-TR"/>
        </w:rPr>
        <w:t>11/09/2023</w:t>
      </w:r>
      <w:proofErr w:type="gramEnd"/>
    </w:p>
    <w:p w:rsidR="005F3ACB" w:rsidRDefault="00C0296A" w:rsidP="005F3ACB">
      <w:pPr>
        <w:jc w:val="center"/>
        <w:rPr>
          <w:lang w:val="tr-TR"/>
        </w:rPr>
      </w:pPr>
      <w:hyperlink r:id="rId8" w:history="1">
        <w:r w:rsidR="005F3ACB">
          <w:rPr>
            <w:rStyle w:val="Kpr"/>
            <w:rFonts w:hint="eastAsia"/>
            <w:lang w:val="tr-TR" w:eastAsia="zh-CN"/>
          </w:rPr>
          <w:t>https://evraksepeti.com/</w:t>
        </w:r>
      </w:hyperlink>
      <w:r w:rsidR="005F3ACB">
        <w:rPr>
          <w:rFonts w:hint="eastAsia"/>
          <w:lang w:val="tr-TR"/>
        </w:rPr>
        <w:t xml:space="preserve"> </w:t>
      </w:r>
    </w:p>
    <w:p w:rsidR="005F3ACB" w:rsidRDefault="005F3ACB" w:rsidP="005F3ACB">
      <w:pPr>
        <w:jc w:val="center"/>
        <w:rPr>
          <w:lang w:val="tr-TR"/>
        </w:rPr>
      </w:pPr>
      <w:r>
        <w:rPr>
          <w:rFonts w:hint="eastAsia"/>
          <w:lang w:val="tr-TR"/>
        </w:rPr>
        <w:t>…………………..</w:t>
      </w:r>
    </w:p>
    <w:p w:rsidR="00C35CF8" w:rsidRDefault="005F3ACB" w:rsidP="005F3ACB">
      <w:pPr>
        <w:jc w:val="center"/>
        <w:rPr>
          <w:lang w:val="tr-TR"/>
        </w:rPr>
      </w:pPr>
      <w:r>
        <w:rPr>
          <w:rFonts w:hint="eastAsia"/>
          <w:lang w:val="tr-TR"/>
        </w:rPr>
        <w:t>OKUL MÜDÜRÜ</w:t>
      </w:r>
    </w:p>
    <w:sectPr w:rsidR="00C35CF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242809"/>
    <w:rsid w:val="00243958"/>
    <w:rsid w:val="002558B0"/>
    <w:rsid w:val="00281C8A"/>
    <w:rsid w:val="00285E61"/>
    <w:rsid w:val="002940C1"/>
    <w:rsid w:val="00342703"/>
    <w:rsid w:val="0039272E"/>
    <w:rsid w:val="003E5072"/>
    <w:rsid w:val="004702B3"/>
    <w:rsid w:val="004E30A5"/>
    <w:rsid w:val="005267D0"/>
    <w:rsid w:val="00590409"/>
    <w:rsid w:val="005B4456"/>
    <w:rsid w:val="005F3ACB"/>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D039C"/>
    <w:rsid w:val="00C0296A"/>
    <w:rsid w:val="00C35CF8"/>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C5C13"/>
    <w:rsid w:val="0AD652E5"/>
    <w:rsid w:val="46BA1BED"/>
    <w:rsid w:val="4BB5238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aksepeti.com/" TargetMode="Externa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evraksepet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5267</Words>
  <Characters>30024</Characters>
  <Application>Microsoft Office Word</Application>
  <DocSecurity>0</DocSecurity>
  <Lines>250</Lines>
  <Paragraphs>70</Paragraphs>
  <ScaleCrop>false</ScaleCrop>
  <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35</cp:revision>
  <dcterms:created xsi:type="dcterms:W3CDTF">2020-09-29T10:36:00Z</dcterms:created>
  <dcterms:modified xsi:type="dcterms:W3CDTF">2023-08-26T21:29:00Z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2C6A5B053D5E4DE798339945908DCCE2</vt:lpwstr>
  </property>
</Properties>
</file>